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3CA4C10" w14:textId="77777777" w:rsidR="004E2A6E" w:rsidRDefault="004E2A6E" w:rsidP="008D3AD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7AB6CC2" w14:textId="77777777" w:rsidR="005A38FD" w:rsidRDefault="005A38FD" w:rsidP="005A38FD">
      <w:r>
        <w:t>beltéri kivitel</w:t>
      </w:r>
    </w:p>
    <w:p w14:paraId="26781224" w14:textId="77777777" w:rsidR="005A38FD" w:rsidRDefault="005A38FD" w:rsidP="005A38FD">
      <w:r>
        <w:t>maximum 2,1 m magas fákhoz</w:t>
      </w:r>
    </w:p>
    <w:p w14:paraId="675CA360" w14:textId="77777777" w:rsidR="005A38FD" w:rsidRDefault="005A38FD" w:rsidP="005A38FD">
      <w:r>
        <w:t>fatörzs átmérője: 50 - 105 mm</w:t>
      </w:r>
    </w:p>
    <w:p w14:paraId="67F491D5" w14:textId="77777777" w:rsidR="005A38FD" w:rsidRDefault="005A38FD" w:rsidP="005A38FD">
      <w:r>
        <w:t>1,6 literes víztartály az élő fához</w:t>
      </w:r>
    </w:p>
    <w:p w14:paraId="79116F65" w14:textId="2C8B912A" w:rsidR="00FB707D" w:rsidRPr="005513CB" w:rsidRDefault="005A38FD" w:rsidP="005A38FD">
      <w:r>
        <w:t>sötétzöld műanyagból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0561E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2022-06-24T12:32:00Z</dcterms:created>
  <dcterms:modified xsi:type="dcterms:W3CDTF">2022-06-24T12:32:00Z</dcterms:modified>
</cp:coreProperties>
</file>